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"/>
        <w:gridCol w:w="4320"/>
        <w:gridCol w:w="454"/>
        <w:gridCol w:w="5043"/>
        <w:gridCol w:w="5033"/>
      </w:tblGrid>
      <w:tr w:rsidR="005F6219" w:rsidTr="005F6219">
        <w:trPr>
          <w:trHeight w:val="45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  <w:bookmarkStart w:id="0" w:name="_Hlk516410281"/>
          </w:p>
        </w:tc>
        <w:tc>
          <w:tcPr>
            <w:tcW w:w="4320" w:type="dxa"/>
            <w:vMerge w:val="restart"/>
          </w:tcPr>
          <w:p w:rsidR="005F6219" w:rsidRPr="00F40AD1" w:rsidRDefault="004333E3" w:rsidP="00F40AD1">
            <w:pPr>
              <w:pStyle w:val="Heading1"/>
            </w:pPr>
            <w:r>
              <w:t>BEnefits of cardio</w:t>
            </w:r>
          </w:p>
          <w:p w:rsidR="004333E3" w:rsidRPr="004333E3" w:rsidRDefault="004333E3" w:rsidP="004333E3">
            <w:pPr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Here’s what cardio does for your health:</w:t>
            </w:r>
          </w:p>
          <w:p w:rsidR="004333E3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Gets your blood pumping</w:t>
            </w:r>
            <w:r w:rsidRPr="004333E3">
              <w:rPr>
                <w:noProof/>
                <w:sz w:val="32"/>
                <w:szCs w:val="32"/>
                <w:lang w:eastAsia="en-CA"/>
              </w:rPr>
              <w:t xml:space="preserve"> </w:t>
            </w:r>
          </w:p>
          <w:p w:rsidR="004333E3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Lowers your blood pressure</w:t>
            </w:r>
          </w:p>
          <w:p w:rsidR="004333E3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Strengthens your immune system</w:t>
            </w:r>
          </w:p>
          <w:p w:rsidR="004333E3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 xml:space="preserve"> Helps to improve your sleep</w:t>
            </w:r>
          </w:p>
          <w:p w:rsidR="004333E3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Improves your mental health</w:t>
            </w:r>
          </w:p>
          <w:p w:rsidR="004333E3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Helps to regulate blood sugar</w:t>
            </w:r>
          </w:p>
          <w:p w:rsid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Contributes to a healthy weight</w:t>
            </w:r>
          </w:p>
          <w:p w:rsidR="005F6219" w:rsidRPr="004333E3" w:rsidRDefault="004333E3" w:rsidP="004333E3">
            <w:pPr>
              <w:numPr>
                <w:ilvl w:val="0"/>
                <w:numId w:val="9"/>
              </w:numPr>
              <w:spacing w:before="0" w:after="160" w:line="259" w:lineRule="auto"/>
              <w:rPr>
                <w:sz w:val="32"/>
                <w:szCs w:val="32"/>
              </w:rPr>
            </w:pPr>
            <w:r w:rsidRPr="004333E3">
              <w:rPr>
                <w:sz w:val="32"/>
                <w:szCs w:val="32"/>
              </w:rPr>
              <w:t>Boosts your brain power</w:t>
            </w: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Merge w:val="restart"/>
            <w:vAlign w:val="center"/>
          </w:tcPr>
          <w:p w:rsidR="005F6219" w:rsidRPr="008E0A77" w:rsidRDefault="005F6219" w:rsidP="008E0A77">
            <w:pPr>
              <w:pStyle w:val="Quote"/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</w:tcPr>
          <w:p w:rsidR="005F6219" w:rsidRDefault="005F6219" w:rsidP="005F6219">
            <w:pPr>
              <w:spacing w:after="0" w:line="240" w:lineRule="auto"/>
              <w:jc w:val="center"/>
            </w:pPr>
          </w:p>
        </w:tc>
      </w:tr>
      <w:tr w:rsidR="005F6219" w:rsidTr="005F6219">
        <w:trPr>
          <w:trHeight w:val="2610"/>
          <w:jc w:val="center"/>
        </w:trPr>
        <w:tc>
          <w:tcPr>
            <w:tcW w:w="270" w:type="dxa"/>
            <w:vMerge w:val="restart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/>
        </w:tc>
        <w:tc>
          <w:tcPr>
            <w:tcW w:w="454" w:type="dxa"/>
            <w:vMerge w:val="restart"/>
          </w:tcPr>
          <w:p w:rsidR="005F6219" w:rsidRDefault="00691F0E" w:rsidP="00970DBA">
            <w:pPr>
              <w:spacing w:after="0" w:line="240" w:lineRule="auto"/>
            </w:pPr>
            <w:r w:rsidRPr="008E0A77">
              <w:rPr>
                <w:noProof/>
                <w:color w:val="000000" w:themeColor="text1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6340808" wp14:editId="452508D3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238760</wp:posOffset>
                      </wp:positionV>
                      <wp:extent cx="2867025" cy="445770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445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North Island Métis (NIMA) publishes a monthly newsletter.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Go to NIMA’s website (</w:t>
                                  </w:r>
                                  <w:bookmarkStart w:id="1" w:name="_GoBack"/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www.nimetis.com/newsletters) to read current and past newsletters.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FOLLOW NIMA ON SOCIAL MEDIA: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Facebook @</w:t>
                                  </w:r>
                                  <w:proofErr w:type="spellStart"/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northislandmetisassociation</w:t>
                                  </w:r>
                                  <w:proofErr w:type="spellEnd"/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Instagram @</w:t>
                                  </w:r>
                                  <w:proofErr w:type="spellStart"/>
                                  <w:proofErr w:type="gramStart"/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northislandmetis</w:t>
                                  </w:r>
                                  <w:proofErr w:type="spellEnd"/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 xml:space="preserve">  @</w:t>
                                  </w:r>
                                  <w:proofErr w:type="spellStart"/>
                                  <w:proofErr w:type="gramEnd"/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youthnima</w:t>
                                  </w:r>
                                  <w:proofErr w:type="spellEnd"/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YouTube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North Island Métis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34B1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FUNDING FOR THIS PROGRAM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34B1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PROVIDED BY INDIGINOUS HEALTH INITIATIVE PROGRAM</w:t>
                                  </w:r>
                                </w:p>
                                <w:p w:rsidR="008E0A77" w:rsidRPr="00234B15" w:rsidRDefault="008E0A77" w:rsidP="008E0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October</w:t>
                                  </w:r>
                                  <w:r w:rsidRPr="00234B15"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 xml:space="preserve"> 2022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40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75pt;margin-top:18.8pt;width:225.75pt;height:35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g+HgIAABw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" stroked="f">
                      <v:textbox>
                        <w:txbxContent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 Island Métis (NIMA) publishes a monthly newsletter.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Go to NIMA’s website (</w:t>
                            </w:r>
                            <w:bookmarkStart w:id="2" w:name="_GoBack"/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www.nimetis.com/newsletters) to read current and past newsletters.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FOLLOW NIMA ON SOCIAL MEDIA: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Facebook @</w:t>
                            </w:r>
                            <w:proofErr w:type="spellStart"/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northislandmetisassociation</w:t>
                            </w:r>
                            <w:proofErr w:type="spellEnd"/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Instagram @</w:t>
                            </w:r>
                            <w:proofErr w:type="spellStart"/>
                            <w:proofErr w:type="gramStart"/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northislandmetis</w:t>
                            </w:r>
                            <w:proofErr w:type="spellEnd"/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 xml:space="preserve">  @</w:t>
                            </w:r>
                            <w:proofErr w:type="spellStart"/>
                            <w:proofErr w:type="gramEnd"/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youthnima</w:t>
                            </w:r>
                            <w:proofErr w:type="spellEnd"/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YouTube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 Island Métis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4B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FUNDING FOR THIS PROGRAM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4B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PROVIDED BY INDIGINOUS HEALTH INITIATIVE PROGRAM</w:t>
                            </w:r>
                          </w:p>
                          <w:p w:rsidR="008E0A77" w:rsidRPr="00234B15" w:rsidRDefault="008E0A77" w:rsidP="008E0A7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October</w:t>
                            </w: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 xml:space="preserve"> 2022</w:t>
                            </w:r>
                            <w:bookmarkEnd w:id="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43" w:type="dxa"/>
            <w:vMerge/>
            <w:vAlign w:val="center"/>
          </w:tcPr>
          <w:p w:rsidR="005F6219" w:rsidRPr="00B03A0A" w:rsidRDefault="005F6219" w:rsidP="00F40AD1">
            <w:pPr>
              <w:pStyle w:val="Quote"/>
              <w:rPr>
                <w:color w:val="auto"/>
              </w:rPr>
            </w:pPr>
          </w:p>
        </w:tc>
        <w:tc>
          <w:tcPr>
            <w:tcW w:w="5033" w:type="dxa"/>
            <w:vAlign w:val="center"/>
          </w:tcPr>
          <w:p w:rsidR="004333E3" w:rsidRPr="004333E3" w:rsidRDefault="004333E3" w:rsidP="0012213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5F6219" w:rsidTr="005F6219">
        <w:trPr>
          <w:trHeight w:val="1170"/>
          <w:jc w:val="center"/>
        </w:trPr>
        <w:tc>
          <w:tcPr>
            <w:tcW w:w="27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/>
        </w:tc>
        <w:tc>
          <w:tcPr>
            <w:tcW w:w="454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Merge/>
            <w:vAlign w:val="center"/>
          </w:tcPr>
          <w:p w:rsidR="005F6219" w:rsidRPr="00B03A0A" w:rsidRDefault="005F6219" w:rsidP="00F40AD1">
            <w:pPr>
              <w:pStyle w:val="Quote"/>
              <w:rPr>
                <w:color w:val="auto"/>
              </w:rPr>
            </w:pPr>
          </w:p>
        </w:tc>
        <w:tc>
          <w:tcPr>
            <w:tcW w:w="5033" w:type="dxa"/>
          </w:tcPr>
          <w:p w:rsidR="005F6219" w:rsidRDefault="005F6219" w:rsidP="00970DBA">
            <w:pPr>
              <w:spacing w:after="0" w:line="240" w:lineRule="auto"/>
            </w:pPr>
          </w:p>
        </w:tc>
      </w:tr>
      <w:tr w:rsidR="005F6219" w:rsidTr="00F40AD1">
        <w:trPr>
          <w:trHeight w:val="99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</w:tcPr>
          <w:p w:rsidR="005F6219" w:rsidRPr="00B03A0A" w:rsidRDefault="005F6219" w:rsidP="00970DBA">
            <w:pPr>
              <w:spacing w:after="0" w:line="240" w:lineRule="auto"/>
            </w:pPr>
          </w:p>
        </w:tc>
        <w:tc>
          <w:tcPr>
            <w:tcW w:w="5033" w:type="dxa"/>
          </w:tcPr>
          <w:p w:rsidR="005F6219" w:rsidRDefault="005F6219" w:rsidP="00970DBA">
            <w:pPr>
              <w:spacing w:after="0" w:line="240" w:lineRule="auto"/>
            </w:pPr>
          </w:p>
        </w:tc>
      </w:tr>
      <w:tr w:rsidR="005F6219" w:rsidTr="00F40AD1">
        <w:trPr>
          <w:trHeight w:val="333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Align w:val="center"/>
          </w:tcPr>
          <w:p w:rsidR="00F321BE" w:rsidRPr="00B03A0A" w:rsidRDefault="00F321BE" w:rsidP="00F40AD1">
            <w:pPr>
              <w:pStyle w:val="ContactInfo"/>
              <w:rPr>
                <w:color w:val="auto"/>
              </w:rPr>
            </w:pPr>
          </w:p>
        </w:tc>
        <w:tc>
          <w:tcPr>
            <w:tcW w:w="5033" w:type="dxa"/>
            <w:vAlign w:val="center"/>
          </w:tcPr>
          <w:p w:rsidR="005F6219" w:rsidRPr="008E0A77" w:rsidRDefault="008E0A77" w:rsidP="00970DBA">
            <w:pPr>
              <w:spacing w:after="0" w:line="240" w:lineRule="auto"/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2C5A3976" wp14:editId="1C5B249C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-770255</wp:posOffset>
                  </wp:positionV>
                  <wp:extent cx="828675" cy="84391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igging-Feet-RED.jp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sz w:val="44"/>
                <w:szCs w:val="44"/>
              </w:rPr>
              <w:t xml:space="preserve">   </w:t>
            </w:r>
            <w:r w:rsidRPr="008E0A77">
              <w:rPr>
                <w:rFonts w:ascii="Arial Black" w:hAnsi="Arial Black"/>
                <w:sz w:val="44"/>
                <w:szCs w:val="44"/>
              </w:rPr>
              <w:t>Jigging</w:t>
            </w:r>
          </w:p>
        </w:tc>
      </w:tr>
      <w:tr w:rsidR="005F6219" w:rsidTr="00F40AD1">
        <w:trPr>
          <w:trHeight w:val="216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4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5043" w:type="dxa"/>
            <w:vMerge w:val="restart"/>
            <w:vAlign w:val="center"/>
          </w:tcPr>
          <w:p w:rsidR="00B03A0A" w:rsidRDefault="00691F0E" w:rsidP="00F40AD1">
            <w:pPr>
              <w:pStyle w:val="ContactInfo"/>
              <w:rPr>
                <w:color w:val="auto"/>
              </w:rPr>
            </w:pPr>
            <w:r w:rsidRPr="005214FD"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6F9825BF" wp14:editId="3AED0F9E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-45720</wp:posOffset>
                  </wp:positionV>
                  <wp:extent cx="2677160" cy="577850"/>
                  <wp:effectExtent l="0" t="0" r="8890" b="0"/>
                  <wp:wrapNone/>
                  <wp:docPr id="9" name="Picture 9" descr="C:\Users\Rachel L\AppData\Local\Box\Box Edit\Documents\DfiiCygktUaQ+KOsR_4c0g==\NI Metis Artwork long 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chel L\AppData\Local\Box\Box Edit\Documents\DfiiCygktUaQ+KOsR_4c0g==\NI Metis Artwork long 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A0A" w:rsidRPr="00B03A0A" w:rsidRDefault="00691F0E" w:rsidP="00B03A0A">
            <w:pPr>
              <w:rPr>
                <w:lang w:eastAsia="ja-JP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8C13D4" wp14:editId="1CE197D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376555</wp:posOffset>
                      </wp:positionV>
                      <wp:extent cx="2438400" cy="10382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1F0E" w:rsidRPr="003477B3" w:rsidRDefault="00691F0E" w:rsidP="00691F0E">
                                  <w:pPr>
                                    <w:pStyle w:val="ContactInfo"/>
                                    <w:rPr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A124 – 740 Robron Road</w:t>
                                  </w:r>
                                </w:p>
                                <w:p w:rsidR="00691F0E" w:rsidRPr="003477B3" w:rsidRDefault="00691F0E" w:rsidP="00691F0E">
                                  <w:pPr>
                                    <w:pStyle w:val="ContactInfo"/>
                                    <w:rPr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Campbell River, BC V9W 6J7</w:t>
                                  </w:r>
                                </w:p>
                                <w:p w:rsidR="00691F0E" w:rsidRPr="003477B3" w:rsidRDefault="00691F0E" w:rsidP="00691F0E">
                                  <w:pPr>
                                    <w:pStyle w:val="ContactInfo"/>
                                    <w:rPr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250-287-7417</w:t>
                                  </w:r>
                                </w:p>
                                <w:p w:rsidR="00691F0E" w:rsidRPr="003477B3" w:rsidRDefault="00691F0E" w:rsidP="00691F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www.nimetis.com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C13D4" id="Text Box 11" o:spid="_x0000_s1027" type="#_x0000_t202" style="position:absolute;margin-left:25.35pt;margin-top:29.65pt;width:192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" fillcolor="window" strokeweight=".5pt">
                      <v:textbox>
                        <w:txbxContent>
                          <w:p w:rsidR="00691F0E" w:rsidRPr="003477B3" w:rsidRDefault="00691F0E" w:rsidP="00691F0E">
                            <w:pPr>
                              <w:pStyle w:val="ContactInfo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A124 – 740 Robron Road</w:t>
                            </w:r>
                          </w:p>
                          <w:p w:rsidR="00691F0E" w:rsidRPr="003477B3" w:rsidRDefault="00691F0E" w:rsidP="00691F0E">
                            <w:pPr>
                              <w:pStyle w:val="ContactInfo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Campbell River, BC V9W 6J7</w:t>
                            </w:r>
                          </w:p>
                          <w:p w:rsidR="00691F0E" w:rsidRPr="003477B3" w:rsidRDefault="00691F0E" w:rsidP="00691F0E">
                            <w:pPr>
                              <w:pStyle w:val="ContactInfo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250-287-7417</w:t>
                            </w:r>
                          </w:p>
                          <w:p w:rsidR="00691F0E" w:rsidRPr="003477B3" w:rsidRDefault="00691F0E" w:rsidP="00691F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www.nimetis.com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219" w:rsidRPr="00B03A0A" w:rsidRDefault="005F6219" w:rsidP="00B03A0A">
            <w:pPr>
              <w:rPr>
                <w:lang w:eastAsia="ja-JP"/>
              </w:rPr>
            </w:pPr>
          </w:p>
        </w:tc>
        <w:tc>
          <w:tcPr>
            <w:tcW w:w="5033" w:type="dxa"/>
            <w:vMerge w:val="restart"/>
          </w:tcPr>
          <w:p w:rsidR="005F6219" w:rsidRDefault="005F6219" w:rsidP="00970DBA">
            <w:pPr>
              <w:spacing w:after="0" w:line="240" w:lineRule="auto"/>
            </w:pPr>
          </w:p>
        </w:tc>
      </w:tr>
      <w:tr w:rsidR="001A07CD" w:rsidTr="00F40AD1">
        <w:trPr>
          <w:trHeight w:val="144"/>
          <w:jc w:val="center"/>
        </w:trPr>
        <w:tc>
          <w:tcPr>
            <w:tcW w:w="270" w:type="dxa"/>
          </w:tcPr>
          <w:p w:rsidR="001A07CD" w:rsidRDefault="001A07CD" w:rsidP="00F40AD1">
            <w:pPr>
              <w:spacing w:beforeAutospacing="1" w:after="0" w:line="240" w:lineRule="auto"/>
            </w:pPr>
          </w:p>
        </w:tc>
        <w:tc>
          <w:tcPr>
            <w:tcW w:w="4320" w:type="dxa"/>
          </w:tcPr>
          <w:p w:rsidR="001A07CD" w:rsidRDefault="001A07CD" w:rsidP="00F40AD1">
            <w:pPr>
              <w:spacing w:beforeAutospacing="1" w:after="0" w:line="240" w:lineRule="auto"/>
            </w:pPr>
          </w:p>
        </w:tc>
        <w:tc>
          <w:tcPr>
            <w:tcW w:w="454" w:type="dxa"/>
          </w:tcPr>
          <w:p w:rsidR="001A07CD" w:rsidRDefault="001A07CD" w:rsidP="00F40AD1">
            <w:pPr>
              <w:spacing w:beforeAutospacing="1" w:after="0" w:line="240" w:lineRule="auto"/>
            </w:pPr>
          </w:p>
        </w:tc>
        <w:tc>
          <w:tcPr>
            <w:tcW w:w="5043" w:type="dxa"/>
            <w:vMerge/>
          </w:tcPr>
          <w:p w:rsidR="001A07CD" w:rsidRPr="00B03A0A" w:rsidRDefault="001A07CD" w:rsidP="00F40AD1">
            <w:pPr>
              <w:spacing w:beforeAutospacing="1" w:after="0" w:line="240" w:lineRule="auto"/>
            </w:pPr>
          </w:p>
        </w:tc>
        <w:tc>
          <w:tcPr>
            <w:tcW w:w="5033" w:type="dxa"/>
            <w:vMerge/>
          </w:tcPr>
          <w:p w:rsidR="001A07CD" w:rsidRDefault="001A07CD" w:rsidP="00F40AD1">
            <w:pPr>
              <w:spacing w:beforeAutospacing="1" w:after="0" w:line="240" w:lineRule="auto"/>
            </w:pPr>
          </w:p>
        </w:tc>
      </w:tr>
      <w:bookmarkEnd w:id="0"/>
    </w:tbl>
    <w:p w:rsidR="00043E5B" w:rsidRPr="004333E3" w:rsidRDefault="00043E5B" w:rsidP="004333E3"/>
    <w:tbl>
      <w:tblPr>
        <w:tblW w:w="500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"/>
        <w:gridCol w:w="4500"/>
        <w:gridCol w:w="630"/>
        <w:gridCol w:w="4430"/>
        <w:gridCol w:w="630"/>
        <w:gridCol w:w="4680"/>
      </w:tblGrid>
      <w:tr w:rsidR="005F6219" w:rsidTr="00F321BE">
        <w:trPr>
          <w:trHeight w:val="27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00" w:type="dxa"/>
            <w:vMerge w:val="restart"/>
            <w:vAlign w:val="center"/>
          </w:tcPr>
          <w:p w:rsidR="005F6219" w:rsidRPr="00F40AD1" w:rsidRDefault="0003633B" w:rsidP="00F321BE">
            <w:pPr>
              <w:pStyle w:val="Heading1"/>
            </w:pPr>
            <w:r>
              <w:t>History</w:t>
            </w:r>
          </w:p>
          <w:p w:rsidR="004333E3" w:rsidRPr="00043E5B" w:rsidRDefault="004333E3" w:rsidP="00F321BE">
            <w:pPr>
              <w:jc w:val="center"/>
              <w:rPr>
                <w:sz w:val="24"/>
                <w:szCs w:val="24"/>
              </w:rPr>
            </w:pPr>
            <w:r w:rsidRPr="00043E5B">
              <w:rPr>
                <w:sz w:val="24"/>
                <w:szCs w:val="24"/>
              </w:rPr>
              <w:t xml:space="preserve">The Métis people are well-known for their love of music and dance. Originating in the Red River area, Métis jigging is believed to have started in the mid-1800s.  The first recorded reference to the Red River Jig was in 1860 and today it is played at almost all </w:t>
            </w:r>
            <w:proofErr w:type="spellStart"/>
            <w:r w:rsidRPr="00043E5B">
              <w:rPr>
                <w:sz w:val="24"/>
                <w:szCs w:val="24"/>
              </w:rPr>
              <w:t>Métis</w:t>
            </w:r>
            <w:proofErr w:type="spellEnd"/>
            <w:r w:rsidRPr="00043E5B">
              <w:rPr>
                <w:sz w:val="24"/>
                <w:szCs w:val="24"/>
              </w:rPr>
              <w:t xml:space="preserve"> gatherings.  A </w:t>
            </w:r>
            <w:r w:rsidR="00F321BE">
              <w:rPr>
                <w:sz w:val="24"/>
                <w:szCs w:val="24"/>
              </w:rPr>
              <w:t>couple</w:t>
            </w:r>
            <w:r w:rsidRPr="00043E5B">
              <w:rPr>
                <w:sz w:val="24"/>
                <w:szCs w:val="24"/>
              </w:rPr>
              <w:t xml:space="preserve"> of the other more popular dances include the Broom Dance and the Sash Dance.</w:t>
            </w:r>
          </w:p>
          <w:p w:rsidR="004333E3" w:rsidRPr="00043E5B" w:rsidRDefault="004333E3" w:rsidP="00F321BE">
            <w:pPr>
              <w:jc w:val="center"/>
              <w:rPr>
                <w:sz w:val="24"/>
                <w:szCs w:val="24"/>
              </w:rPr>
            </w:pPr>
            <w:r w:rsidRPr="00043E5B">
              <w:rPr>
                <w:sz w:val="24"/>
                <w:szCs w:val="24"/>
              </w:rPr>
              <w:t>The Métis jig is a combination of First Nations dancing, Scottish and French-Canadian step-dancing.  The "Red River Jig", or as it is known in Michif, "</w:t>
            </w:r>
            <w:proofErr w:type="spellStart"/>
            <w:r w:rsidRPr="00043E5B">
              <w:rPr>
                <w:sz w:val="24"/>
                <w:szCs w:val="24"/>
              </w:rPr>
              <w:t>oayache</w:t>
            </w:r>
            <w:proofErr w:type="spellEnd"/>
            <w:r w:rsidRPr="00043E5B">
              <w:rPr>
                <w:sz w:val="24"/>
                <w:szCs w:val="24"/>
              </w:rPr>
              <w:t xml:space="preserve"> </w:t>
            </w:r>
            <w:proofErr w:type="spellStart"/>
            <w:r w:rsidRPr="00043E5B">
              <w:rPr>
                <w:sz w:val="24"/>
                <w:szCs w:val="24"/>
              </w:rPr>
              <w:t>mannin</w:t>
            </w:r>
            <w:proofErr w:type="spellEnd"/>
            <w:r w:rsidRPr="00043E5B">
              <w:rPr>
                <w:sz w:val="24"/>
                <w:szCs w:val="24"/>
              </w:rPr>
              <w:t>," is the most famous Métis dance. This jig is a special fiddle tune that is played at almost all Métis functions and is danced in two parts. In the first part, a traditional jig step is performed while the fiddle plays a high section, then the fiddle switches to a lower section, and the second fancy footwork par</w:t>
            </w:r>
            <w:r w:rsidR="005021BB">
              <w:rPr>
                <w:sz w:val="24"/>
                <w:szCs w:val="24"/>
              </w:rPr>
              <w:t>t of the dance is performed.  Mé</w:t>
            </w:r>
            <w:r w:rsidRPr="00043E5B">
              <w:rPr>
                <w:sz w:val="24"/>
                <w:szCs w:val="24"/>
              </w:rPr>
              <w:t>tis fiddle music is known as crooked music, which means that the number of bars or beats of music is different than what’s expected or customary.</w:t>
            </w:r>
          </w:p>
          <w:p w:rsidR="005F6219" w:rsidRDefault="005F6219" w:rsidP="00F321BE">
            <w:pPr>
              <w:spacing w:before="0" w:after="160" w:line="259" w:lineRule="auto"/>
              <w:jc w:val="center"/>
            </w:pPr>
          </w:p>
        </w:tc>
        <w:tc>
          <w:tcPr>
            <w:tcW w:w="63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430" w:type="dxa"/>
            <w:vMerge w:val="restart"/>
            <w:vAlign w:val="center"/>
          </w:tcPr>
          <w:p w:rsidR="005F6219" w:rsidRPr="005F6219" w:rsidRDefault="0003633B" w:rsidP="00F321BE">
            <w:pPr>
              <w:pStyle w:val="Heading1"/>
              <w:tabs>
                <w:tab w:val="center" w:pos="2215"/>
                <w:tab w:val="left" w:pos="3555"/>
              </w:tabs>
            </w:pPr>
            <w:r>
              <w:t>southern michif</w:t>
            </w:r>
          </w:p>
          <w:p w:rsidR="005F6219" w:rsidRPr="00043E5B" w:rsidRDefault="0003633B" w:rsidP="00F321BE">
            <w:pPr>
              <w:jc w:val="center"/>
              <w:rPr>
                <w:sz w:val="28"/>
                <w:szCs w:val="28"/>
              </w:rPr>
            </w:pPr>
            <w:r w:rsidRPr="00043E5B">
              <w:rPr>
                <w:sz w:val="28"/>
                <w:szCs w:val="28"/>
              </w:rPr>
              <w:t xml:space="preserve">Fiddle – </w:t>
            </w:r>
            <w:proofErr w:type="spellStart"/>
            <w:r w:rsidRPr="00043E5B">
              <w:rPr>
                <w:sz w:val="28"/>
                <w:szCs w:val="28"/>
              </w:rPr>
              <w:t>aen</w:t>
            </w:r>
            <w:proofErr w:type="spellEnd"/>
            <w:r w:rsidRPr="00043E5B">
              <w:rPr>
                <w:sz w:val="28"/>
                <w:szCs w:val="28"/>
              </w:rPr>
              <w:t xml:space="preserve"> </w:t>
            </w:r>
            <w:proofErr w:type="spellStart"/>
            <w:r w:rsidRPr="00043E5B">
              <w:rPr>
                <w:sz w:val="28"/>
                <w:szCs w:val="28"/>
              </w:rPr>
              <w:t>vyayloon</w:t>
            </w:r>
            <w:proofErr w:type="spellEnd"/>
          </w:p>
          <w:p w:rsidR="0003633B" w:rsidRPr="00043E5B" w:rsidRDefault="0003633B" w:rsidP="00F321BE">
            <w:pPr>
              <w:jc w:val="center"/>
              <w:rPr>
                <w:sz w:val="28"/>
                <w:szCs w:val="28"/>
              </w:rPr>
            </w:pPr>
            <w:r w:rsidRPr="00043E5B">
              <w:rPr>
                <w:sz w:val="28"/>
                <w:szCs w:val="28"/>
              </w:rPr>
              <w:t xml:space="preserve">Red River Jig – </w:t>
            </w:r>
            <w:proofErr w:type="spellStart"/>
            <w:r w:rsidRPr="00043E5B">
              <w:rPr>
                <w:sz w:val="28"/>
                <w:szCs w:val="28"/>
              </w:rPr>
              <w:t>oayache</w:t>
            </w:r>
            <w:proofErr w:type="spellEnd"/>
            <w:r w:rsidRPr="00043E5B">
              <w:rPr>
                <w:sz w:val="28"/>
                <w:szCs w:val="28"/>
              </w:rPr>
              <w:t xml:space="preserve"> </w:t>
            </w:r>
            <w:proofErr w:type="spellStart"/>
            <w:r w:rsidRPr="00043E5B">
              <w:rPr>
                <w:sz w:val="28"/>
                <w:szCs w:val="28"/>
              </w:rPr>
              <w:t>mannin</w:t>
            </w:r>
            <w:proofErr w:type="spellEnd"/>
          </w:p>
          <w:p w:rsidR="0003633B" w:rsidRPr="00043E5B" w:rsidRDefault="00043E5B" w:rsidP="00F321BE">
            <w:pPr>
              <w:jc w:val="center"/>
              <w:rPr>
                <w:sz w:val="28"/>
                <w:szCs w:val="28"/>
              </w:rPr>
            </w:pPr>
            <w:r w:rsidRPr="00043E5B">
              <w:rPr>
                <w:sz w:val="28"/>
                <w:szCs w:val="28"/>
              </w:rPr>
              <w:t xml:space="preserve">Family – </w:t>
            </w:r>
            <w:proofErr w:type="spellStart"/>
            <w:r w:rsidRPr="00043E5B">
              <w:rPr>
                <w:sz w:val="28"/>
                <w:szCs w:val="28"/>
              </w:rPr>
              <w:t>faamii</w:t>
            </w:r>
            <w:proofErr w:type="spellEnd"/>
          </w:p>
          <w:p w:rsidR="00043E5B" w:rsidRPr="00043E5B" w:rsidRDefault="00043E5B" w:rsidP="00F321BE">
            <w:pPr>
              <w:jc w:val="center"/>
              <w:rPr>
                <w:sz w:val="28"/>
                <w:szCs w:val="28"/>
              </w:rPr>
            </w:pPr>
            <w:r w:rsidRPr="00043E5B">
              <w:rPr>
                <w:sz w:val="28"/>
                <w:szCs w:val="28"/>
              </w:rPr>
              <w:t xml:space="preserve">Friend – </w:t>
            </w:r>
            <w:proofErr w:type="spellStart"/>
            <w:r w:rsidRPr="00043E5B">
              <w:rPr>
                <w:sz w:val="28"/>
                <w:szCs w:val="28"/>
              </w:rPr>
              <w:t>aen</w:t>
            </w:r>
            <w:proofErr w:type="spellEnd"/>
            <w:r w:rsidRPr="00043E5B">
              <w:rPr>
                <w:sz w:val="28"/>
                <w:szCs w:val="28"/>
              </w:rPr>
              <w:t xml:space="preserve"> </w:t>
            </w:r>
            <w:proofErr w:type="spellStart"/>
            <w:r w:rsidRPr="00043E5B">
              <w:rPr>
                <w:sz w:val="28"/>
                <w:szCs w:val="28"/>
              </w:rPr>
              <w:t>naamii</w:t>
            </w:r>
            <w:proofErr w:type="spellEnd"/>
          </w:p>
          <w:p w:rsidR="00043E5B" w:rsidRPr="00043E5B" w:rsidRDefault="00043E5B" w:rsidP="00F321BE">
            <w:pPr>
              <w:jc w:val="center"/>
              <w:rPr>
                <w:sz w:val="28"/>
                <w:szCs w:val="28"/>
              </w:rPr>
            </w:pPr>
            <w:r w:rsidRPr="00043E5B">
              <w:rPr>
                <w:sz w:val="28"/>
                <w:szCs w:val="28"/>
              </w:rPr>
              <w:t xml:space="preserve">Kitchen Party – </w:t>
            </w:r>
            <w:proofErr w:type="spellStart"/>
            <w:r w:rsidRPr="00043E5B">
              <w:rPr>
                <w:sz w:val="28"/>
                <w:szCs w:val="28"/>
              </w:rPr>
              <w:t>aen</w:t>
            </w:r>
            <w:proofErr w:type="spellEnd"/>
            <w:r w:rsidRPr="00043E5B">
              <w:rPr>
                <w:sz w:val="28"/>
                <w:szCs w:val="28"/>
              </w:rPr>
              <w:t xml:space="preserve"> party di </w:t>
            </w:r>
            <w:proofErr w:type="spellStart"/>
            <w:r w:rsidRPr="00043E5B">
              <w:rPr>
                <w:sz w:val="28"/>
                <w:szCs w:val="28"/>
              </w:rPr>
              <w:t>chwiizinn</w:t>
            </w:r>
            <w:proofErr w:type="spellEnd"/>
          </w:p>
          <w:p w:rsidR="00043E5B" w:rsidRPr="0003633B" w:rsidRDefault="00043E5B" w:rsidP="00F321BE">
            <w:pPr>
              <w:jc w:val="center"/>
            </w:pPr>
            <w:r w:rsidRPr="00043E5B">
              <w:rPr>
                <w:sz w:val="28"/>
                <w:szCs w:val="28"/>
              </w:rPr>
              <w:t xml:space="preserve">Sash – </w:t>
            </w:r>
            <w:proofErr w:type="spellStart"/>
            <w:r w:rsidRPr="00043E5B">
              <w:rPr>
                <w:sz w:val="28"/>
                <w:szCs w:val="28"/>
              </w:rPr>
              <w:t>sayncheur</w:t>
            </w:r>
            <w:proofErr w:type="spellEnd"/>
            <w:r w:rsidRPr="00043E5B">
              <w:rPr>
                <w:sz w:val="28"/>
                <w:szCs w:val="28"/>
              </w:rPr>
              <w:t xml:space="preserve"> </w:t>
            </w:r>
            <w:proofErr w:type="spellStart"/>
            <w:r w:rsidRPr="00043E5B">
              <w:rPr>
                <w:sz w:val="28"/>
                <w:szCs w:val="28"/>
              </w:rPr>
              <w:t>flayshii</w:t>
            </w:r>
            <w:proofErr w:type="spellEnd"/>
          </w:p>
        </w:tc>
        <w:tc>
          <w:tcPr>
            <w:tcW w:w="630" w:type="dxa"/>
            <w:vMerge w:val="restart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680" w:type="dxa"/>
            <w:vMerge w:val="restart"/>
          </w:tcPr>
          <w:p w:rsidR="005F6219" w:rsidRDefault="003F58A2" w:rsidP="00970DBA">
            <w:pPr>
              <w:spacing w:after="0" w:line="240" w:lineRule="auto"/>
            </w:pPr>
            <w:r w:rsidRPr="00043E5B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17B84426" wp14:editId="131B1384">
                  <wp:simplePos x="0" y="0"/>
                  <wp:positionH relativeFrom="margin">
                    <wp:posOffset>43815</wp:posOffset>
                  </wp:positionH>
                  <wp:positionV relativeFrom="paragraph">
                    <wp:posOffset>-390525</wp:posOffset>
                  </wp:positionV>
                  <wp:extent cx="2781300" cy="2781300"/>
                  <wp:effectExtent l="0" t="0" r="0" b="0"/>
                  <wp:wrapNone/>
                  <wp:docPr id="8" name="Picture 8" descr="Native American, Indigenous, Tribal, Metis Medicine Wheel – Soul Curio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ve American, Indigenous, Tribal, Metis Medicine Wheel – Soul Curio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6219" w:rsidTr="0003633B">
        <w:trPr>
          <w:trHeight w:val="3825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00" w:type="dxa"/>
            <w:vMerge/>
          </w:tcPr>
          <w:p w:rsidR="005F6219" w:rsidRDefault="005F6219" w:rsidP="00970DBA"/>
        </w:tc>
        <w:tc>
          <w:tcPr>
            <w:tcW w:w="63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430" w:type="dxa"/>
            <w:vMerge/>
            <w:vAlign w:val="center"/>
          </w:tcPr>
          <w:p w:rsidR="005F6219" w:rsidRPr="00F40AD1" w:rsidRDefault="005F6219" w:rsidP="00970DBA">
            <w:pPr>
              <w:pStyle w:val="Quote"/>
            </w:pPr>
          </w:p>
        </w:tc>
        <w:tc>
          <w:tcPr>
            <w:tcW w:w="63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68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</w:tr>
      <w:tr w:rsidR="005F6219" w:rsidTr="003F58A2">
        <w:trPr>
          <w:trHeight w:val="1800"/>
          <w:jc w:val="center"/>
        </w:trPr>
        <w:tc>
          <w:tcPr>
            <w:tcW w:w="27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50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63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430" w:type="dxa"/>
            <w:vMerge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630" w:type="dxa"/>
          </w:tcPr>
          <w:p w:rsidR="005F6219" w:rsidRDefault="005F6219" w:rsidP="00970DBA">
            <w:pPr>
              <w:spacing w:after="0" w:line="240" w:lineRule="auto"/>
            </w:pPr>
          </w:p>
        </w:tc>
        <w:tc>
          <w:tcPr>
            <w:tcW w:w="4680" w:type="dxa"/>
            <w:vAlign w:val="center"/>
          </w:tcPr>
          <w:p w:rsidR="005F6219" w:rsidRPr="003F58A2" w:rsidRDefault="005F6219" w:rsidP="003F58A2">
            <w:pPr>
              <w:pStyle w:val="ContactInfo"/>
              <w:rPr>
                <w:i/>
                <w:sz w:val="32"/>
                <w:szCs w:val="32"/>
              </w:rPr>
            </w:pPr>
          </w:p>
          <w:p w:rsidR="00043E5B" w:rsidRPr="003F58A2" w:rsidRDefault="003F58A2" w:rsidP="003F58A2">
            <w:pPr>
              <w:jc w:val="center"/>
              <w:rPr>
                <w:i/>
                <w:sz w:val="32"/>
                <w:szCs w:val="32"/>
              </w:rPr>
            </w:pPr>
            <w:r w:rsidRPr="003F58A2">
              <w:rPr>
                <w:b/>
                <w:i/>
                <w:sz w:val="32"/>
                <w:szCs w:val="32"/>
              </w:rPr>
              <w:t>Jigging provides the extra added bonus of creating a sense of community, culture and connection</w:t>
            </w:r>
            <w:r>
              <w:rPr>
                <w:b/>
                <w:i/>
                <w:sz w:val="32"/>
                <w:szCs w:val="32"/>
              </w:rPr>
              <w:t>.</w:t>
            </w:r>
          </w:p>
          <w:p w:rsidR="00043E5B" w:rsidRPr="003F58A2" w:rsidRDefault="00043E5B" w:rsidP="003F58A2">
            <w:pPr>
              <w:rPr>
                <w:i/>
                <w:sz w:val="32"/>
                <w:szCs w:val="32"/>
              </w:rPr>
            </w:pPr>
          </w:p>
          <w:p w:rsidR="0003633B" w:rsidRPr="003F58A2" w:rsidRDefault="0003633B" w:rsidP="003F58A2">
            <w:pPr>
              <w:jc w:val="center"/>
              <w:rPr>
                <w:b/>
                <w:i/>
                <w:sz w:val="32"/>
                <w:szCs w:val="32"/>
              </w:rPr>
            </w:pPr>
            <w:r w:rsidRPr="003F58A2">
              <w:rPr>
                <w:b/>
                <w:i/>
                <w:sz w:val="32"/>
                <w:szCs w:val="32"/>
              </w:rPr>
              <w:t>The University of Saskatchewan is currently undergoing a three-year study to look at the health benefits of jigging versus other forms of cardio!</w:t>
            </w:r>
          </w:p>
          <w:p w:rsidR="005F6219" w:rsidRPr="003F58A2" w:rsidRDefault="005F6219" w:rsidP="003F58A2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43117B" w:rsidRPr="00B74BA4" w:rsidRDefault="00B24506" w:rsidP="00B74BA4"/>
    <w:sectPr w:rsidR="0043117B" w:rsidRPr="00B74BA4" w:rsidSect="00F40AD1">
      <w:headerReference w:type="even" r:id="rId14"/>
      <w:headerReference w:type="default" r:id="rId15"/>
      <w:footerReference w:type="default" r:id="rId16"/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06" w:rsidRDefault="00B24506" w:rsidP="00FD4BCB">
      <w:pPr>
        <w:spacing w:before="0" w:after="0" w:line="240" w:lineRule="auto"/>
      </w:pPr>
      <w:r>
        <w:separator/>
      </w:r>
    </w:p>
  </w:endnote>
  <w:endnote w:type="continuationSeparator" w:id="0">
    <w:p w:rsidR="00B24506" w:rsidRDefault="00B24506" w:rsidP="00FD4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3A" w:rsidRDefault="0012213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452755</wp:posOffset>
          </wp:positionH>
          <wp:positionV relativeFrom="paragraph">
            <wp:posOffset>-1123315</wp:posOffset>
          </wp:positionV>
          <wp:extent cx="2085740" cy="1285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ccasi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092"/>
                  <a:stretch/>
                </pic:blipFill>
                <pic:spPr bwMode="auto">
                  <a:xfrm>
                    <a:off x="0" y="0"/>
                    <a:ext cx="208574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06" w:rsidRDefault="00B24506" w:rsidP="00FD4BCB">
      <w:pPr>
        <w:spacing w:before="0" w:after="0" w:line="240" w:lineRule="auto"/>
      </w:pPr>
      <w:r>
        <w:separator/>
      </w:r>
    </w:p>
  </w:footnote>
  <w:footnote w:type="continuationSeparator" w:id="0">
    <w:p w:rsidR="00B24506" w:rsidRDefault="00B24506" w:rsidP="00FD4B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B" w:rsidRDefault="00FD4BC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3B4A2" wp14:editId="05C483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40981" cy="7295481"/>
              <wp:effectExtent l="19050" t="0" r="0" b="20320"/>
              <wp:wrapNone/>
              <wp:docPr id="3" name="Group 3" descr="Inside background images and accent designs consisting of open and clos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0981" cy="7295481"/>
                        <a:chOff x="0" y="1"/>
                        <a:chExt cx="9640981" cy="7295481"/>
                      </a:xfrm>
                    </wpg:grpSpPr>
                    <wps:wsp>
                      <wps:cNvPr id="64" name="Oval 64"/>
                      <wps:cNvSpPr/>
                      <wps:spPr>
                        <a:xfrm>
                          <a:off x="9515475" y="3590925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27">
                        <a:extLst/>
                      </wps:cNvPr>
                      <wps:cNvSpPr/>
                      <wps:spPr>
                        <a:xfrm>
                          <a:off x="0" y="4114800"/>
                          <a:ext cx="6400800" cy="3180682"/>
                        </a:xfrm>
                        <a:custGeom>
                          <a:avLst/>
                          <a:gdLst>
                            <a:gd name="connsiteX0" fmla="*/ 3194887 w 6389774"/>
                            <a:gd name="connsiteY0" fmla="*/ 0 h 3088004"/>
                            <a:gd name="connsiteX1" fmla="*/ 6388386 w 6389774"/>
                            <a:gd name="connsiteY1" fmla="*/ 3033109 h 3088004"/>
                            <a:gd name="connsiteX2" fmla="*/ 6389774 w 6389774"/>
                            <a:gd name="connsiteY2" fmla="*/ 3088004 h 3088004"/>
                            <a:gd name="connsiteX3" fmla="*/ 0 w 6389774"/>
                            <a:gd name="connsiteY3" fmla="*/ 3088004 h 3088004"/>
                            <a:gd name="connsiteX4" fmla="*/ 1388 w 6389774"/>
                            <a:gd name="connsiteY4" fmla="*/ 3033109 h 3088004"/>
                            <a:gd name="connsiteX5" fmla="*/ 3194887 w 6389774"/>
                            <a:gd name="connsiteY5" fmla="*/ 0 h 3088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89774" h="3088004">
                              <a:moveTo>
                                <a:pt x="3194887" y="0"/>
                              </a:moveTo>
                              <a:cubicBezTo>
                                <a:pt x="4905718" y="0"/>
                                <a:pt x="6302743" y="1343562"/>
                                <a:pt x="6388386" y="3033109"/>
                              </a:cubicBezTo>
                              <a:lnTo>
                                <a:pt x="6389774" y="3088004"/>
                              </a:lnTo>
                              <a:lnTo>
                                <a:pt x="0" y="3088004"/>
                              </a:lnTo>
                              <a:lnTo>
                                <a:pt x="1388" y="3033109"/>
                              </a:lnTo>
                              <a:cubicBezTo>
                                <a:pt x="87031" y="1343562"/>
                                <a:pt x="1484056" y="0"/>
                                <a:pt x="3194887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>
                        <a:extLst>
                          <a:ext uri="{FF2B5EF4-FFF2-40B4-BE49-F238E27FC236}">
                            <a16:creationId xmlns:a16="http://schemas.microsoft.com/office/drawing/2014/main" id="{8EF58086-AF76-5C46-BA57-D217677958F4}"/>
                          </a:ext>
                        </a:extLst>
                      </wps:cNvPr>
                      <wps:cNvSpPr/>
                      <wps:spPr>
                        <a:xfrm>
                          <a:off x="6419850" y="1"/>
                          <a:ext cx="3187098" cy="2689224"/>
                        </a:xfrm>
                        <a:custGeom>
                          <a:avLst/>
                          <a:gdLst>
                            <a:gd name="connsiteX0" fmla="*/ 0 w 3196659"/>
                            <a:gd name="connsiteY0" fmla="*/ 0 h 2743200"/>
                            <a:gd name="connsiteX1" fmla="*/ 3196659 w 3196659"/>
                            <a:gd name="connsiteY1" fmla="*/ 0 h 2743200"/>
                            <a:gd name="connsiteX2" fmla="*/ 3196659 w 3196659"/>
                            <a:gd name="connsiteY2" fmla="*/ 2714147 h 2743200"/>
                            <a:gd name="connsiteX3" fmla="*/ 3101594 w 3196659"/>
                            <a:gd name="connsiteY3" fmla="*/ 2728656 h 2743200"/>
                            <a:gd name="connsiteX4" fmla="*/ 2813563 w 3196659"/>
                            <a:gd name="connsiteY4" fmla="*/ 2743200 h 2743200"/>
                            <a:gd name="connsiteX5" fmla="*/ 2813523 w 3196659"/>
                            <a:gd name="connsiteY5" fmla="*/ 2743200 h 2743200"/>
                            <a:gd name="connsiteX6" fmla="*/ 2525492 w 3196659"/>
                            <a:gd name="connsiteY6" fmla="*/ 2728656 h 2743200"/>
                            <a:gd name="connsiteX7" fmla="*/ 10804 w 3196659"/>
                            <a:gd name="connsiteY7" fmla="*/ 213968 h 2743200"/>
                            <a:gd name="connsiteX8" fmla="*/ 0 w 3196659"/>
                            <a:gd name="connsiteY8" fmla="*/ 0 h 274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96659" h="2743200">
                              <a:moveTo>
                                <a:pt x="0" y="0"/>
                              </a:moveTo>
                              <a:lnTo>
                                <a:pt x="3196659" y="0"/>
                              </a:lnTo>
                              <a:lnTo>
                                <a:pt x="3196659" y="2714147"/>
                              </a:lnTo>
                              <a:lnTo>
                                <a:pt x="3101594" y="2728656"/>
                              </a:lnTo>
                              <a:lnTo>
                                <a:pt x="2813563" y="2743200"/>
                              </a:lnTo>
                              <a:lnTo>
                                <a:pt x="2813523" y="2743200"/>
                              </a:lnTo>
                              <a:lnTo>
                                <a:pt x="2525492" y="2728656"/>
                              </a:lnTo>
                              <a:cubicBezTo>
                                <a:pt x="1199569" y="2594001"/>
                                <a:pt x="145459" y="1539892"/>
                                <a:pt x="10804" y="2139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Oval 58"/>
                      <wps:cNvSpPr/>
                      <wps:spPr>
                        <a:xfrm>
                          <a:off x="762000" y="4000500"/>
                          <a:ext cx="1703070" cy="1703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Oval 60"/>
                      <wps:cNvSpPr/>
                      <wps:spPr>
                        <a:xfrm>
                          <a:off x="3781425" y="3810000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Oval 61"/>
                      <wps:cNvSpPr/>
                      <wps:spPr>
                        <a:xfrm>
                          <a:off x="3390900" y="4191000"/>
                          <a:ext cx="2952750" cy="295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Oval 62"/>
                      <wps:cNvSpPr/>
                      <wps:spPr>
                        <a:xfrm>
                          <a:off x="6328717" y="43815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Oval 65"/>
                      <wps:cNvSpPr/>
                      <wps:spPr>
                        <a:xfrm>
                          <a:off x="7572375" y="251460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Oval 66"/>
                      <wps:cNvSpPr/>
                      <wps:spPr>
                        <a:xfrm>
                          <a:off x="6257925" y="2085975"/>
                          <a:ext cx="1341120" cy="1341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A0BBC" id="Group 3" o:spid="_x0000_s1026" alt="Inside background images and accent designs consisting of open and closed circles" style="position:absolute;margin-left:0;margin-top:0;width:759.15pt;height:574.45pt;z-index:251661312;mso-position-horizontal:center;mso-position-horizontal-relative:page;mso-position-vertical:center;mso-position-vertical-relative:page" coordorigin="" coordsize="96409,7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">
              <v:oval id="Oval 64" o:spid="_x0000_s1027" style="position:absolute;left:95154;top:35909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" fillcolor="#2f3342 [3206]" stroked="f" strokeweight="1pt">
                <v:stroke joinstyle="miter"/>
              </v:oval>
              <v:shape id="Freeform 27" o:spid="_x0000_s1028" style="position:absolute;top:41148;width:64008;height:31806;visibility:visible;mso-wrap-style:square;v-text-anchor:middle" coordsize="6389774,308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" path="m3194887,c4905718,,6302743,1343562,6388386,3033109r1388,54895l,3088004r1388,-54895c87031,1343562,1484056,,3194887,xe" filled="f" strokecolor="#05d74d [3205]" strokeweight="1pt">
                <v:stroke joinstyle="miter"/>
                <v:path arrowok="t" o:connecttype="custom" o:connectlocs="3200400,0;6399410,3124139;6400800,3180682;0,3180682;1390,3124139;3200400,0" o:connectangles="0,0,0,0,0,0"/>
              </v:shape>
              <v:shape id="Freeform 18" o:spid="_x0000_s1029" style="position:absolute;left:64198;width:31871;height:26892;visibility:visible;mso-wrap-style:square;v-text-anchor:middle" coordsize="3196659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" path="m,l3196659,r,2714147l3101594,2728656r-288031,14544l2813523,2743200r-288031,-14544c1199569,2594001,145459,1539892,10804,213968l,xe" filled="f" strokecolor="#05d74d [3205]" strokeweight="1pt">
                <v:stroke joinstyle="miter"/>
                <v:path arrowok="t" o:connecttype="custom" o:connectlocs="0,0;3187098,0;3187098,2660743;3092317,2674966;2805148,2689224;2805108,2689224;2517938,2674966;10772,209758;0,0" o:connectangles="0,0,0,0,0,0,0,0,0"/>
              </v:shape>
              <v:oval id="Oval 58" o:spid="_x0000_s1030" style="position:absolute;left:7620;top:40005;width:17030;height:17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" filled="f" strokecolor="#c0f400 [3204]" strokeweight="1pt">
                <v:stroke joinstyle="miter"/>
              </v:oval>
              <v:oval id="Oval 60" o:spid="_x0000_s1031" style="position:absolute;left:37814;top:38100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" fillcolor="#70ad47 [3209]" stroked="f" strokeweight="1pt">
                <v:stroke joinstyle="miter"/>
              </v:oval>
              <v:oval id="Oval 61" o:spid="_x0000_s1032" style="position:absolute;left:33909;top:41910;width:29527;height:29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" filled="f" strokecolor="#c0f400 [3204]" strokeweight="1pt">
                <v:stroke joinstyle="miter"/>
              </v:oval>
              <v:oval id="Oval 62" o:spid="_x0000_s1033" style="position:absolute;left:63287;top:4381;width:3581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" fillcolor="#c0f400 [3204]" stroked="f" strokeweight="1pt">
                <v:stroke joinstyle="miter"/>
              </v:oval>
              <v:oval id="Oval 65" o:spid="_x0000_s1034" style="position:absolute;left:75723;top:25146;width:2134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" fillcolor="#44546a [3215]" stroked="f" strokeweight="1pt">
                <v:stroke joinstyle="miter"/>
              </v:oval>
              <v:oval id="Oval 66" o:spid="_x0000_s1035" style="position:absolute;left:62579;top:20859;width:13411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" filled="f" strokecolor="#c0f400 [3204]" strokeweight="1pt">
                <v:stroke joinstyle="miter"/>
              </v:oval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B" w:rsidRDefault="008E0A77">
    <w:pPr>
      <w:pStyle w:val="Header"/>
    </w:pPr>
    <w:r w:rsidRPr="00BC06C7">
      <w:rPr>
        <w:rFonts w:ascii="Baskerville Old Face" w:hAnsi="Baskerville Old Face"/>
        <w:b/>
        <w:noProof/>
        <w:sz w:val="56"/>
        <w:szCs w:val="56"/>
        <w:lang w:val="en-CA" w:eastAsia="en-CA"/>
      </w:rPr>
      <w:drawing>
        <wp:anchor distT="0" distB="0" distL="114300" distR="114300" simplePos="0" relativeHeight="251663360" behindDoc="1" locked="0" layoutInCell="1" allowOverlap="1" wp14:anchorId="48BAD519" wp14:editId="428DFE91">
          <wp:simplePos x="0" y="0"/>
          <wp:positionH relativeFrom="margin">
            <wp:posOffset>6965950</wp:posOffset>
          </wp:positionH>
          <wp:positionV relativeFrom="paragraph">
            <wp:posOffset>465455</wp:posOffset>
          </wp:positionV>
          <wp:extent cx="2105025" cy="1626171"/>
          <wp:effectExtent l="0" t="0" r="0" b="0"/>
          <wp:wrapNone/>
          <wp:docPr id="4" name="Picture 4" descr="C:\Users\Rachel L\AppData\Local\Box\Box Edit\Documents\ofh1vkDL+E64NoiJrhKRIg==\NI Metis 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 L\AppData\Local\Box\Box Edit\Documents\ofh1vkDL+E64NoiJrhKRIg==\NI Metis Artwo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62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13A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4535D2" wp14:editId="032E80A0">
              <wp:simplePos x="0" y="0"/>
              <wp:positionH relativeFrom="page">
                <wp:posOffset>95250</wp:posOffset>
              </wp:positionH>
              <wp:positionV relativeFrom="page">
                <wp:posOffset>57150</wp:posOffset>
              </wp:positionV>
              <wp:extent cx="9944100" cy="7692859"/>
              <wp:effectExtent l="0" t="0" r="19050" b="22860"/>
              <wp:wrapNone/>
              <wp:docPr id="1" name="Group 1" descr="Outside background images and accent designs which include open and clos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0" cy="7692859"/>
                        <a:chOff x="0" y="48447"/>
                        <a:chExt cx="9168433" cy="7312697"/>
                      </a:xfrm>
                    </wpg:grpSpPr>
                    <wps:wsp>
                      <wps:cNvPr id="39" name="Freeform 27">
                        <a:extLst/>
                      </wps:cNvPr>
                      <wps:cNvSpPr/>
                      <wps:spPr>
                        <a:xfrm>
                          <a:off x="2914650" y="5772150"/>
                          <a:ext cx="3200400" cy="1525270"/>
                        </a:xfrm>
                        <a:custGeom>
                          <a:avLst/>
                          <a:gdLst>
                            <a:gd name="connsiteX0" fmla="*/ 3194887 w 6389774"/>
                            <a:gd name="connsiteY0" fmla="*/ 0 h 3088004"/>
                            <a:gd name="connsiteX1" fmla="*/ 6388386 w 6389774"/>
                            <a:gd name="connsiteY1" fmla="*/ 3033109 h 3088004"/>
                            <a:gd name="connsiteX2" fmla="*/ 6389774 w 6389774"/>
                            <a:gd name="connsiteY2" fmla="*/ 3088004 h 3088004"/>
                            <a:gd name="connsiteX3" fmla="*/ 0 w 6389774"/>
                            <a:gd name="connsiteY3" fmla="*/ 3088004 h 3088004"/>
                            <a:gd name="connsiteX4" fmla="*/ 1388 w 6389774"/>
                            <a:gd name="connsiteY4" fmla="*/ 3033109 h 3088004"/>
                            <a:gd name="connsiteX5" fmla="*/ 3194887 w 6389774"/>
                            <a:gd name="connsiteY5" fmla="*/ 0 h 3088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89774" h="3088004">
                              <a:moveTo>
                                <a:pt x="3194887" y="0"/>
                              </a:moveTo>
                              <a:cubicBezTo>
                                <a:pt x="4905718" y="0"/>
                                <a:pt x="6302743" y="1343562"/>
                                <a:pt x="6388386" y="3033109"/>
                              </a:cubicBezTo>
                              <a:lnTo>
                                <a:pt x="6389774" y="3088004"/>
                              </a:lnTo>
                              <a:lnTo>
                                <a:pt x="0" y="3088004"/>
                              </a:lnTo>
                              <a:lnTo>
                                <a:pt x="1388" y="3033109"/>
                              </a:lnTo>
                              <a:cubicBezTo>
                                <a:pt x="87031" y="1343562"/>
                                <a:pt x="1484056" y="0"/>
                                <a:pt x="319488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/>
                      <wps:spPr>
                        <a:xfrm>
                          <a:off x="3591848" y="48447"/>
                          <a:ext cx="1730773" cy="18042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9" name="Group 79" descr="circle graphic elements" title="circle graphic elements"/>
                      <wpg:cNvGrpSpPr/>
                      <wpg:grpSpPr>
                        <a:xfrm>
                          <a:off x="6353175" y="2905125"/>
                          <a:ext cx="2815258" cy="3891582"/>
                          <a:chOff x="0" y="0"/>
                          <a:chExt cx="3388868" cy="4684496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243840"/>
                            <a:ext cx="3101340" cy="3101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102406" y="3683835"/>
                            <a:ext cx="770254" cy="77025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57200" y="45720"/>
                            <a:ext cx="412339" cy="412339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468880" y="3535680"/>
                            <a:ext cx="125095" cy="12509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732002" y="3477107"/>
                            <a:ext cx="1207345" cy="12073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949374" y="3680931"/>
                            <a:ext cx="780313" cy="780435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631823" y="2786289"/>
                            <a:ext cx="1757045" cy="175704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026920" y="0"/>
                            <a:ext cx="1035685" cy="10356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Oval 37"/>
                      <wps:cNvSpPr/>
                      <wps:spPr>
                        <a:xfrm>
                          <a:off x="5067300" y="314325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Oval 38"/>
                      <wps:cNvSpPr/>
                      <wps:spPr>
                        <a:xfrm>
                          <a:off x="3686175" y="5676900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Oval 40"/>
                      <wps:cNvSpPr/>
                      <wps:spPr>
                        <a:xfrm>
                          <a:off x="3126401" y="413091"/>
                          <a:ext cx="358588" cy="358588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Oval 46"/>
                      <wps:cNvSpPr/>
                      <wps:spPr>
                        <a:xfrm>
                          <a:off x="0" y="5619750"/>
                          <a:ext cx="358588" cy="35858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Oval 49"/>
                      <wps:cNvSpPr/>
                      <wps:spPr>
                        <a:xfrm>
                          <a:off x="685800" y="5657850"/>
                          <a:ext cx="1703294" cy="17032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Oval 50"/>
                      <wps:cNvSpPr/>
                      <wps:spPr>
                        <a:xfrm>
                          <a:off x="2181225" y="7143750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6683120" y="621590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BCB" w:rsidRPr="00E73235" w:rsidRDefault="00FD4BCB" w:rsidP="00FD4BCB">
                            <w:pPr>
                              <w:spacing w:line="240" w:lineRule="auto"/>
                              <w:jc w:val="center"/>
                              <w:rPr>
                                <w:color w:val="44546A" w:themeColor="tex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535D2" id="Group 1" o:spid="_x0000_s1028" alt="Outside background images and accent designs which include open and closed circles" style="position:absolute;margin-left:7.5pt;margin-top:4.5pt;width:783pt;height:605.75pt;z-index:251659264;mso-position-horizontal-relative:page;mso-position-vertical-relative:page" coordorigin=",484" coordsize="91684,7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">
              <v:shape id="Freeform 27" o:spid="_x0000_s1029" style="position:absolute;left:29146;top:57721;width:32004;height:15253;visibility:visible;mso-wrap-style:square;v-text-anchor:middle" coordsize="6389774,308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" path="m3194887,c4905718,,6302743,1343562,6388386,3033109r1388,54895l,3088004r1388,-54895c87031,1343562,1484056,,3194887,xe" filled="f" strokecolor="#05d74d [3205]" strokeweight="1pt">
                <v:stroke joinstyle="miter"/>
                <v:path arrowok="t" o:connecttype="custom" o:connectlocs="1600200,0;3199705,1498155;3200400,1525270;0,1525270;695,1498155;1600200,0" o:connectangles="0,0,0,0,0,0"/>
              </v:shape>
              <v:oval id="Oval 13" o:spid="_x0000_s1030" style="position:absolute;left:35918;top:484;width:17308;height:18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" filled="f" strokecolor="#c0f400 [3204]" strokeweight="1pt">
                <v:stroke joinstyle="miter"/>
              </v:oval>
              <v:group id="Group 79" o:spid="_x0000_s1031" alt="circle graphic elements" style="position:absolute;left:63531;top:29051;width:28153;height:38916" coordsize="33888,4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oval id="Oval 20" o:spid="_x0000_s1032" style="position:absolute;top:2438;width:31013;height:3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" filled="f" strokecolor="#c0f400 [3204]" strokeweight="1pt">
                  <v:stroke joinstyle="miter"/>
                </v:oval>
                <v:oval id="Oval 21" o:spid="_x0000_s1033" style="position:absolute;left:21024;top:36838;width:7702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" fillcolor="#c0f400 [3204]" stroked="f" strokeweight="1pt">
                  <v:stroke joinstyle="miter"/>
                </v:oval>
                <v:oval id="Oval 22" o:spid="_x0000_s1034" style="position:absolute;left:4572;top:457;width:4123;height:4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" fillcolor="#2f3342 [3206]" stroked="f" strokeweight="1pt">
                  <v:stroke joinstyle="miter"/>
                </v:oval>
                <v:oval id="Oval 24" o:spid="_x0000_s1035" style="position:absolute;left:24688;top:35356;width:1251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2f3342 [3206]" stroked="f" strokeweight="1pt">
                  <v:stroke joinstyle="miter"/>
                </v:oval>
                <v:oval id="Oval 31" o:spid="_x0000_s1036" style="position:absolute;left:7320;top:34771;width:12073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" filled="f" strokecolor="#05d74d [3205]" strokeweight="1pt">
                  <v:stroke joinstyle="miter"/>
                </v:oval>
                <v:oval id="Oval 32" o:spid="_x0000_s1037" style="position:absolute;left:9493;top:36809;width:7803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" fillcolor="#44546a [3215]" stroked="f" strokeweight="1pt">
                  <v:stroke joinstyle="miter"/>
                </v:oval>
                <v:oval id="Oval 33" o:spid="_x0000_s1038" style="position:absolute;left:16318;top:27862;width:17570;height:17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" filled="f" strokecolor="#05ee55 [3208]" strokeweight="1pt">
                  <v:stroke joinstyle="miter"/>
                </v:oval>
                <v:oval id="Oval 34" o:spid="_x0000_s1039" style="position:absolute;left:20269;width:10357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" filled="f" strokecolor="#70ad47 [3209]" strokeweight="1pt">
                  <v:stroke joinstyle="miter"/>
                </v:oval>
              </v:group>
              <v:oval id="Oval 37" o:spid="_x0000_s1040" style="position:absolute;left:50673;top:31432;width:4121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" fillcolor="#2f3342 [3206]" stroked="f" strokeweight="1pt">
                <v:stroke joinstyle="miter"/>
              </v:oval>
              <v:oval id="Oval 38" o:spid="_x0000_s1041" style="position:absolute;left:36861;top:56769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xP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" fillcolor="#2f3342 [3206]" stroked="f" strokeweight="1pt">
                <v:stroke joinstyle="miter"/>
              </v:oval>
              <v:oval id="Oval 40" o:spid="_x0000_s1042" style="position:absolute;left:31264;top:4130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" fillcolor="#05ee55 [3208]" stroked="f" strokeweight="1pt">
                <v:stroke joinstyle="miter"/>
              </v:oval>
              <v:oval id="Oval 46" o:spid="_x0000_s1043" style="position:absolute;top:56197;width:3585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" fillcolor="#c0f400 [3204]" stroked="f" strokeweight="1pt">
                <v:stroke joinstyle="miter"/>
              </v:oval>
              <v:oval id="Oval 49" o:spid="_x0000_s1044" style="position:absolute;left:6858;top:56578;width:17032;height:1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" filled="f" strokecolor="#c0f400 [3204]" strokeweight="1pt">
                <v:stroke joinstyle="miter"/>
              </v:oval>
              <v:oval id="Oval 50" o:spid="_x0000_s1045" style="position:absolute;left:21812;top:71437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" fillcolor="#2f3342 [3206]" stroked="f" strokeweight="1pt">
                <v:stroke joinstyle="miter"/>
              </v:oval>
              <v:rect id="Rectangle 78" o:spid="_x0000_s1046" style="position:absolute;left:66831;top:6215;width:16459;height:16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" filled="f" strokecolor="#44546a [3215]" strokeweight="5pt">
                <v:textbox>
                  <w:txbxContent>
                    <w:p w:rsidR="00FD4BCB" w:rsidRPr="00E73235" w:rsidRDefault="00FD4BCB" w:rsidP="00FD4BCB">
                      <w:pPr>
                        <w:spacing w:line="240" w:lineRule="auto"/>
                        <w:jc w:val="center"/>
                        <w:rPr>
                          <w:color w:val="44546A" w:themeColor="text2"/>
                          <w:sz w:val="48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330E49"/>
    <w:multiLevelType w:val="multilevel"/>
    <w:tmpl w:val="52A4F67A"/>
    <w:numStyleLink w:val="Style1"/>
  </w:abstractNum>
  <w:abstractNum w:abstractNumId="3" w15:restartNumberingAfterBreak="0">
    <w:nsid w:val="321E7258"/>
    <w:multiLevelType w:val="multilevel"/>
    <w:tmpl w:val="C828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D6D92"/>
    <w:multiLevelType w:val="multilevel"/>
    <w:tmpl w:val="52A4F67A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A"/>
    <w:rsid w:val="00004C89"/>
    <w:rsid w:val="00007244"/>
    <w:rsid w:val="00023293"/>
    <w:rsid w:val="000310C9"/>
    <w:rsid w:val="0003633B"/>
    <w:rsid w:val="000412DF"/>
    <w:rsid w:val="00043E5B"/>
    <w:rsid w:val="000470C3"/>
    <w:rsid w:val="0005081D"/>
    <w:rsid w:val="000542EA"/>
    <w:rsid w:val="00061977"/>
    <w:rsid w:val="00062385"/>
    <w:rsid w:val="000671E3"/>
    <w:rsid w:val="00082C5D"/>
    <w:rsid w:val="00083D26"/>
    <w:rsid w:val="0008782A"/>
    <w:rsid w:val="000A065A"/>
    <w:rsid w:val="000A66FC"/>
    <w:rsid w:val="000A7215"/>
    <w:rsid w:val="000D72FC"/>
    <w:rsid w:val="00112F7C"/>
    <w:rsid w:val="00120DEC"/>
    <w:rsid w:val="0012213A"/>
    <w:rsid w:val="00126C13"/>
    <w:rsid w:val="0014700A"/>
    <w:rsid w:val="001536F3"/>
    <w:rsid w:val="001A07CD"/>
    <w:rsid w:val="001B4EA3"/>
    <w:rsid w:val="001B6C0D"/>
    <w:rsid w:val="001C21B1"/>
    <w:rsid w:val="001C7FA5"/>
    <w:rsid w:val="001D27A1"/>
    <w:rsid w:val="001D3DD0"/>
    <w:rsid w:val="001D6CC4"/>
    <w:rsid w:val="001E0B32"/>
    <w:rsid w:val="00242A78"/>
    <w:rsid w:val="00257932"/>
    <w:rsid w:val="00276785"/>
    <w:rsid w:val="002802CE"/>
    <w:rsid w:val="002904EE"/>
    <w:rsid w:val="002D4F77"/>
    <w:rsid w:val="002F1024"/>
    <w:rsid w:val="003007A7"/>
    <w:rsid w:val="003222DC"/>
    <w:rsid w:val="003257E1"/>
    <w:rsid w:val="00325DEC"/>
    <w:rsid w:val="003361A1"/>
    <w:rsid w:val="003611B8"/>
    <w:rsid w:val="0037154D"/>
    <w:rsid w:val="003A0E3F"/>
    <w:rsid w:val="003A504D"/>
    <w:rsid w:val="003A592D"/>
    <w:rsid w:val="003B38AF"/>
    <w:rsid w:val="003C2DD5"/>
    <w:rsid w:val="003D3938"/>
    <w:rsid w:val="003F18A9"/>
    <w:rsid w:val="003F4FD8"/>
    <w:rsid w:val="003F58A2"/>
    <w:rsid w:val="004045E5"/>
    <w:rsid w:val="00405DD3"/>
    <w:rsid w:val="00421496"/>
    <w:rsid w:val="004333E3"/>
    <w:rsid w:val="0044367C"/>
    <w:rsid w:val="00453803"/>
    <w:rsid w:val="00477697"/>
    <w:rsid w:val="00493EAE"/>
    <w:rsid w:val="00495788"/>
    <w:rsid w:val="00497DC7"/>
    <w:rsid w:val="00497F97"/>
    <w:rsid w:val="004A6523"/>
    <w:rsid w:val="004C1C25"/>
    <w:rsid w:val="00500564"/>
    <w:rsid w:val="005021BB"/>
    <w:rsid w:val="005123E9"/>
    <w:rsid w:val="005723A5"/>
    <w:rsid w:val="005A0F53"/>
    <w:rsid w:val="005A67A7"/>
    <w:rsid w:val="005B007C"/>
    <w:rsid w:val="005E5B15"/>
    <w:rsid w:val="005F6219"/>
    <w:rsid w:val="0062123A"/>
    <w:rsid w:val="00656440"/>
    <w:rsid w:val="0065784C"/>
    <w:rsid w:val="006654DD"/>
    <w:rsid w:val="006676A1"/>
    <w:rsid w:val="00670289"/>
    <w:rsid w:val="00673093"/>
    <w:rsid w:val="00691F0E"/>
    <w:rsid w:val="006B2C09"/>
    <w:rsid w:val="006E2D42"/>
    <w:rsid w:val="006E47ED"/>
    <w:rsid w:val="00733159"/>
    <w:rsid w:val="0074206B"/>
    <w:rsid w:val="00747893"/>
    <w:rsid w:val="00780BF8"/>
    <w:rsid w:val="007813DC"/>
    <w:rsid w:val="00796B1F"/>
    <w:rsid w:val="007F525E"/>
    <w:rsid w:val="00806D18"/>
    <w:rsid w:val="008201F2"/>
    <w:rsid w:val="0083044C"/>
    <w:rsid w:val="008426AB"/>
    <w:rsid w:val="0085182D"/>
    <w:rsid w:val="00851F09"/>
    <w:rsid w:val="00863AA7"/>
    <w:rsid w:val="008709F5"/>
    <w:rsid w:val="0087666E"/>
    <w:rsid w:val="00877A91"/>
    <w:rsid w:val="00885F26"/>
    <w:rsid w:val="008B721A"/>
    <w:rsid w:val="008C4716"/>
    <w:rsid w:val="008D262C"/>
    <w:rsid w:val="008E0A77"/>
    <w:rsid w:val="008E3921"/>
    <w:rsid w:val="00911148"/>
    <w:rsid w:val="00925552"/>
    <w:rsid w:val="0093607B"/>
    <w:rsid w:val="0094511B"/>
    <w:rsid w:val="009469B5"/>
    <w:rsid w:val="00947471"/>
    <w:rsid w:val="0096116C"/>
    <w:rsid w:val="009849EE"/>
    <w:rsid w:val="00991A53"/>
    <w:rsid w:val="00A06601"/>
    <w:rsid w:val="00A130B4"/>
    <w:rsid w:val="00A21E4E"/>
    <w:rsid w:val="00A60160"/>
    <w:rsid w:val="00A71DA8"/>
    <w:rsid w:val="00A87639"/>
    <w:rsid w:val="00A97D40"/>
    <w:rsid w:val="00AF0940"/>
    <w:rsid w:val="00AF3A6B"/>
    <w:rsid w:val="00AF5FB0"/>
    <w:rsid w:val="00B01EAF"/>
    <w:rsid w:val="00B03A0A"/>
    <w:rsid w:val="00B10630"/>
    <w:rsid w:val="00B1538B"/>
    <w:rsid w:val="00B24506"/>
    <w:rsid w:val="00B3201D"/>
    <w:rsid w:val="00B74BA4"/>
    <w:rsid w:val="00B9359D"/>
    <w:rsid w:val="00BA3C8B"/>
    <w:rsid w:val="00BB7D10"/>
    <w:rsid w:val="00BD3BEE"/>
    <w:rsid w:val="00BE15BA"/>
    <w:rsid w:val="00BE3584"/>
    <w:rsid w:val="00BE6E05"/>
    <w:rsid w:val="00BF3658"/>
    <w:rsid w:val="00C03322"/>
    <w:rsid w:val="00C04F2A"/>
    <w:rsid w:val="00C32835"/>
    <w:rsid w:val="00C57307"/>
    <w:rsid w:val="00C57E8D"/>
    <w:rsid w:val="00C75A3F"/>
    <w:rsid w:val="00C84228"/>
    <w:rsid w:val="00CB0D1D"/>
    <w:rsid w:val="00CC24B6"/>
    <w:rsid w:val="00CC6558"/>
    <w:rsid w:val="00CD5D33"/>
    <w:rsid w:val="00CE11A8"/>
    <w:rsid w:val="00D0268F"/>
    <w:rsid w:val="00D056B2"/>
    <w:rsid w:val="00D0664A"/>
    <w:rsid w:val="00D0748E"/>
    <w:rsid w:val="00D30F1D"/>
    <w:rsid w:val="00D35457"/>
    <w:rsid w:val="00D82F3E"/>
    <w:rsid w:val="00DA0DE0"/>
    <w:rsid w:val="00DA249C"/>
    <w:rsid w:val="00DD21C8"/>
    <w:rsid w:val="00E0645C"/>
    <w:rsid w:val="00E208C8"/>
    <w:rsid w:val="00E41759"/>
    <w:rsid w:val="00E55D74"/>
    <w:rsid w:val="00E73235"/>
    <w:rsid w:val="00E76EAD"/>
    <w:rsid w:val="00E81234"/>
    <w:rsid w:val="00EA120D"/>
    <w:rsid w:val="00EA49C3"/>
    <w:rsid w:val="00EA76FD"/>
    <w:rsid w:val="00EF541D"/>
    <w:rsid w:val="00F06936"/>
    <w:rsid w:val="00F22492"/>
    <w:rsid w:val="00F30107"/>
    <w:rsid w:val="00F31BC9"/>
    <w:rsid w:val="00F321BE"/>
    <w:rsid w:val="00F40AD1"/>
    <w:rsid w:val="00F61360"/>
    <w:rsid w:val="00F642FE"/>
    <w:rsid w:val="00F716FF"/>
    <w:rsid w:val="00F7674F"/>
    <w:rsid w:val="00F93BE9"/>
    <w:rsid w:val="00FB45B7"/>
    <w:rsid w:val="00FC538A"/>
    <w:rsid w:val="00FC7F71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1B0D1A8D-A36C-4562-A780-8095F067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1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AD1"/>
    <w:pPr>
      <w:pBdr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pBdr>
      <w:shd w:val="clear" w:color="auto" w:fill="C0F400" w:themeFill="accent1"/>
      <w:spacing w:after="0"/>
      <w:jc w:val="center"/>
      <w:outlineLvl w:val="0"/>
    </w:pPr>
    <w:rPr>
      <w:b/>
      <w:caps/>
      <w:color w:val="000000" w:themeColor="tex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310C9"/>
    <w:pPr>
      <w:pBdr>
        <w:top w:val="single" w:sz="24" w:space="0" w:color="F3FFC9" w:themeColor="accent1" w:themeTint="33"/>
        <w:left w:val="single" w:sz="24" w:space="0" w:color="F3FFC9" w:themeColor="accent1" w:themeTint="33"/>
        <w:bottom w:val="single" w:sz="24" w:space="0" w:color="F3FFC9" w:themeColor="accent1" w:themeTint="33"/>
        <w:right w:val="single" w:sz="24" w:space="0" w:color="F3FFC9" w:themeColor="accent1" w:themeTint="33"/>
      </w:pBdr>
      <w:shd w:val="clear" w:color="auto" w:fill="F3FFC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310C9"/>
    <w:pPr>
      <w:pBdr>
        <w:top w:val="single" w:sz="6" w:space="2" w:color="C0F400" w:themeColor="accent1"/>
      </w:pBdr>
      <w:spacing w:before="300" w:after="0"/>
      <w:outlineLvl w:val="2"/>
    </w:pPr>
    <w:rPr>
      <w:caps/>
      <w:color w:val="5F79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310C9"/>
    <w:pPr>
      <w:pBdr>
        <w:top w:val="dotted" w:sz="6" w:space="2" w:color="C0F400" w:themeColor="accent1"/>
      </w:pBdr>
      <w:spacing w:before="200" w:after="0"/>
      <w:outlineLvl w:val="3"/>
    </w:pPr>
    <w:rPr>
      <w:caps/>
      <w:color w:val="8FB6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310C9"/>
    <w:pPr>
      <w:pBdr>
        <w:bottom w:val="single" w:sz="6" w:space="1" w:color="C0F400" w:themeColor="accent1"/>
      </w:pBdr>
      <w:spacing w:before="200" w:after="0"/>
      <w:outlineLvl w:val="4"/>
    </w:pPr>
    <w:rPr>
      <w:caps/>
      <w:color w:val="8FB6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310C9"/>
    <w:pPr>
      <w:pBdr>
        <w:bottom w:val="dotted" w:sz="6" w:space="1" w:color="C0F400" w:themeColor="accent1"/>
      </w:pBdr>
      <w:spacing w:before="200" w:after="0"/>
      <w:outlineLvl w:val="5"/>
    </w:pPr>
    <w:rPr>
      <w:caps/>
      <w:color w:val="8FB6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310C9"/>
    <w:pPr>
      <w:spacing w:before="200" w:after="0"/>
      <w:outlineLvl w:val="6"/>
    </w:pPr>
    <w:rPr>
      <w:caps/>
      <w:color w:val="8FB6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310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310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10C9"/>
    <w:pPr>
      <w:spacing w:before="0" w:after="0"/>
    </w:pPr>
    <w:rPr>
      <w:rFonts w:asciiTheme="majorHAnsi" w:eastAsiaTheme="majorEastAsia" w:hAnsiTheme="majorHAnsi" w:cstheme="majorBidi"/>
      <w:caps/>
      <w:color w:val="C0F4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0C9"/>
    <w:rPr>
      <w:rFonts w:asciiTheme="majorHAnsi" w:eastAsiaTheme="majorEastAsia" w:hAnsiTheme="majorHAnsi" w:cstheme="majorBidi"/>
      <w:caps/>
      <w:color w:val="C0F400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semiHidden/>
    <w:rsid w:val="000542EA"/>
    <w:pPr>
      <w:ind w:left="720"/>
      <w:contextualSpacing/>
    </w:pPr>
  </w:style>
  <w:style w:type="numbering" w:customStyle="1" w:styleId="Style1">
    <w:name w:val="Style1"/>
    <w:uiPriority w:val="99"/>
    <w:rsid w:val="006676A1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6219"/>
    <w:rPr>
      <w:caps/>
      <w:spacing w:val="15"/>
      <w:sz w:val="22"/>
      <w:shd w:val="clear" w:color="auto" w:fill="F3FFC9" w:themeFill="accent1" w:themeFillTint="33"/>
    </w:rPr>
  </w:style>
  <w:style w:type="paragraph" w:customStyle="1" w:styleId="Address3">
    <w:name w:val="Address 3"/>
    <w:basedOn w:val="Subtitle"/>
    <w:link w:val="Address3Char"/>
    <w:semiHidden/>
    <w:rsid w:val="00CD5D33"/>
    <w:pPr>
      <w:spacing w:after="0"/>
      <w:jc w:val="center"/>
    </w:pPr>
    <w:rPr>
      <w:rFonts w:ascii="Century Gothic" w:hAnsi="Century Gothic"/>
      <w:color w:val="05D74D" w:themeColor="accent2"/>
    </w:rPr>
  </w:style>
  <w:style w:type="character" w:customStyle="1" w:styleId="Address3Char">
    <w:name w:val="Address 3 Char"/>
    <w:basedOn w:val="SubtitleChar"/>
    <w:link w:val="Address3"/>
    <w:semiHidden/>
    <w:rsid w:val="005F6219"/>
    <w:rPr>
      <w:rFonts w:ascii="Century Gothic" w:hAnsi="Century Gothic"/>
      <w:caps/>
      <w:color w:val="05D74D" w:themeColor="accent2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310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6219"/>
    <w:rPr>
      <w:caps/>
      <w:color w:val="595959" w:themeColor="text1" w:themeTint="A6"/>
      <w:spacing w:val="1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74BA4"/>
    <w:pPr>
      <w:spacing w:beforeAutospacing="1" w:after="100" w:afterAutospacing="1"/>
    </w:pPr>
    <w:rPr>
      <w:rFonts w:ascii="Times New Roman" w:hAnsi="Times New Roman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0AD1"/>
    <w:rPr>
      <w:b/>
      <w:caps/>
      <w:color w:val="000000" w:themeColor="text1"/>
      <w:spacing w:val="15"/>
      <w:sz w:val="32"/>
      <w:szCs w:val="32"/>
      <w:shd w:val="clear" w:color="auto" w:fill="C0F400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219"/>
    <w:rPr>
      <w:caps/>
      <w:color w:val="5F7900" w:themeColor="accent1" w:themeShade="7F"/>
      <w:spacing w:val="1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0C9"/>
    <w:rPr>
      <w:b/>
      <w:bCs/>
      <w:color w:val="8FB600" w:themeColor="accent1" w:themeShade="BF"/>
      <w:sz w:val="16"/>
      <w:szCs w:val="16"/>
    </w:rPr>
  </w:style>
  <w:style w:type="character" w:styleId="Strong">
    <w:name w:val="Strong"/>
    <w:uiPriority w:val="22"/>
    <w:semiHidden/>
    <w:rsid w:val="000310C9"/>
    <w:rPr>
      <w:b/>
      <w:bCs/>
    </w:rPr>
  </w:style>
  <w:style w:type="character" w:styleId="Emphasis">
    <w:name w:val="Emphasis"/>
    <w:uiPriority w:val="20"/>
    <w:semiHidden/>
    <w:rsid w:val="000310C9"/>
    <w:rPr>
      <w:caps/>
      <w:color w:val="5F7900" w:themeColor="accent1" w:themeShade="7F"/>
      <w:spacing w:val="5"/>
    </w:rPr>
  </w:style>
  <w:style w:type="paragraph" w:styleId="NoSpacing">
    <w:name w:val="No Spacing"/>
    <w:uiPriority w:val="1"/>
    <w:qFormat/>
    <w:rsid w:val="000310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F6219"/>
    <w:pPr>
      <w:ind w:left="810" w:right="900"/>
      <w:jc w:val="center"/>
    </w:pPr>
    <w:rPr>
      <w:rFonts w:asciiTheme="majorHAnsi" w:hAnsiTheme="majorHAnsi"/>
      <w:b/>
      <w:smallCaps/>
      <w:noProof/>
      <w:color w:val="FFFFFF" w:themeColor="background1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5F6219"/>
    <w:rPr>
      <w:rFonts w:asciiTheme="majorHAnsi" w:hAnsiTheme="majorHAnsi"/>
      <w:b/>
      <w:smallCaps/>
      <w:noProof/>
      <w:color w:val="FFFFFF" w:themeColor="background1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10C9"/>
    <w:pPr>
      <w:spacing w:before="240" w:after="240" w:line="240" w:lineRule="auto"/>
      <w:ind w:left="1080" w:right="1080"/>
      <w:jc w:val="center"/>
    </w:pPr>
    <w:rPr>
      <w:color w:val="C0F4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219"/>
    <w:rPr>
      <w:color w:val="C0F400" w:themeColor="accent1"/>
      <w:sz w:val="24"/>
      <w:szCs w:val="24"/>
    </w:rPr>
  </w:style>
  <w:style w:type="character" w:styleId="SubtleEmphasis">
    <w:name w:val="Subtle Emphasis"/>
    <w:uiPriority w:val="19"/>
    <w:semiHidden/>
    <w:rsid w:val="000310C9"/>
    <w:rPr>
      <w:i/>
      <w:iCs/>
      <w:color w:val="5F7900" w:themeColor="accent1" w:themeShade="7F"/>
    </w:rPr>
  </w:style>
  <w:style w:type="character" w:styleId="IntenseEmphasis">
    <w:name w:val="Intense Emphasis"/>
    <w:uiPriority w:val="21"/>
    <w:semiHidden/>
    <w:rsid w:val="000310C9"/>
    <w:rPr>
      <w:b/>
      <w:bCs/>
      <w:caps/>
      <w:color w:val="5F7900" w:themeColor="accent1" w:themeShade="7F"/>
      <w:spacing w:val="10"/>
    </w:rPr>
  </w:style>
  <w:style w:type="character" w:styleId="SubtleReference">
    <w:name w:val="Subtle Reference"/>
    <w:uiPriority w:val="31"/>
    <w:semiHidden/>
    <w:rsid w:val="000310C9"/>
    <w:rPr>
      <w:b/>
      <w:bCs/>
      <w:color w:val="C0F400" w:themeColor="accent1"/>
    </w:rPr>
  </w:style>
  <w:style w:type="character" w:styleId="IntenseReference">
    <w:name w:val="Intense Reference"/>
    <w:uiPriority w:val="32"/>
    <w:semiHidden/>
    <w:rsid w:val="000310C9"/>
    <w:rPr>
      <w:b/>
      <w:bCs/>
      <w:i/>
      <w:iCs/>
      <w:caps/>
      <w:color w:val="C0F400" w:themeColor="accent1"/>
    </w:rPr>
  </w:style>
  <w:style w:type="character" w:styleId="BookTitle">
    <w:name w:val="Book Title"/>
    <w:uiPriority w:val="33"/>
    <w:semiHidden/>
    <w:rsid w:val="000310C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0C9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D4B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219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FD4B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21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A07CD"/>
    <w:rPr>
      <w:color w:val="808080"/>
    </w:rPr>
  </w:style>
  <w:style w:type="paragraph" w:customStyle="1" w:styleId="ContactInfo">
    <w:name w:val="Contact Info"/>
    <w:basedOn w:val="Normal"/>
    <w:qFormat/>
    <w:rsid w:val="00F40AD1"/>
    <w:pPr>
      <w:spacing w:before="0" w:after="0" w:line="259" w:lineRule="auto"/>
      <w:jc w:val="center"/>
    </w:pPr>
    <w:rPr>
      <w:caps/>
      <w:color w:val="FFFFFF" w:themeColor="background1"/>
      <w:sz w:val="28"/>
      <w:szCs w:val="22"/>
      <w:lang w:eastAsia="ja-JP"/>
    </w:rPr>
  </w:style>
  <w:style w:type="paragraph" w:customStyle="1" w:styleId="NormalonDarkBackground">
    <w:name w:val="Normal on Dark Background"/>
    <w:basedOn w:val="Normal"/>
    <w:qFormat/>
    <w:rsid w:val="005F6219"/>
    <w:rPr>
      <w:noProof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L\AppData\Roaming\Microsoft\Templates\Software%20brochure.dotx" TargetMode="External"/></Relationships>
</file>

<file path=word/theme/theme1.xml><?xml version="1.0" encoding="utf-8"?>
<a:theme xmlns:a="http://schemas.openxmlformats.org/drawingml/2006/main" name="Office Theme">
  <a:themeElements>
    <a:clrScheme name="Softw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C8D306-7694-4CCA-8222-C29636FB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04A50-4042-40A4-A242-BE3D7F5A0D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E27E0C-3348-4039-8278-A0F246299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0A805-AB0F-4E97-8819-C62AC304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Software brochure</Template>
  <TotalTime>76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</dc:creator>
  <cp:keywords/>
  <dc:description/>
  <cp:lastModifiedBy>Rachel L</cp:lastModifiedBy>
  <cp:revision>8</cp:revision>
  <cp:lastPrinted>2022-09-29T21:27:00Z</cp:lastPrinted>
  <dcterms:created xsi:type="dcterms:W3CDTF">2022-09-26T16:27:00Z</dcterms:created>
  <dcterms:modified xsi:type="dcterms:W3CDTF">2022-10-18T17:30:00Z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